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D31C" w14:textId="5751F7DA" w:rsidR="00C56D85" w:rsidRPr="00CE1A32" w:rsidRDefault="00CE1A32" w:rsidP="002209E4">
      <w:pPr>
        <w:pStyle w:val="Title"/>
        <w:rPr>
          <w:sz w:val="96"/>
          <w:szCs w:val="96"/>
        </w:rPr>
      </w:pPr>
      <w:r w:rsidRPr="00CE1A32">
        <w:rPr>
          <w:sz w:val="96"/>
          <w:szCs w:val="96"/>
        </w:rPr>
        <w:t>Agency contacts</w:t>
      </w:r>
    </w:p>
    <w:p w14:paraId="6211AB11" w14:textId="77777777" w:rsidR="0042695C" w:rsidRDefault="0042695C" w:rsidP="00735A3E"/>
    <w:tbl>
      <w:tblPr>
        <w:tblStyle w:val="TableGrid"/>
        <w:tblpPr w:leftFromText="180" w:rightFromText="180" w:vertAnchor="text" w:horzAnchor="margin" w:tblpY="59"/>
        <w:tblW w:w="0" w:type="auto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shd w:val="clear" w:color="auto" w:fill="EFF5F7" w:themeFill="accent2" w:themeFillTint="33"/>
        <w:tblLook w:val="04A0" w:firstRow="1" w:lastRow="0" w:firstColumn="1" w:lastColumn="0" w:noHBand="0" w:noVBand="1"/>
      </w:tblPr>
      <w:tblGrid>
        <w:gridCol w:w="3690"/>
        <w:gridCol w:w="3330"/>
        <w:gridCol w:w="4050"/>
        <w:gridCol w:w="3235"/>
      </w:tblGrid>
      <w:tr w:rsidR="004E4FFE" w14:paraId="1BE72EB4" w14:textId="77777777" w:rsidTr="00CE1A32">
        <w:trPr>
          <w:trHeight w:val="527"/>
        </w:trPr>
        <w:tc>
          <w:tcPr>
            <w:tcW w:w="369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ADC9978" w14:textId="79D894D4" w:rsidR="0042695C" w:rsidRDefault="00CE1A32" w:rsidP="00F4275C">
            <w:pPr>
              <w:pStyle w:val="TableHead"/>
            </w:pPr>
            <w:r>
              <w:t>Agency Name</w:t>
            </w:r>
          </w:p>
        </w:tc>
        <w:tc>
          <w:tcPr>
            <w:tcW w:w="333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BF878D1" w14:textId="3D916DA4" w:rsidR="0042695C" w:rsidRDefault="00CE1A32" w:rsidP="00F4275C">
            <w:pPr>
              <w:pStyle w:val="TableHead"/>
            </w:pPr>
            <w:r>
              <w:t>Primary Contact name</w:t>
            </w:r>
          </w:p>
        </w:tc>
        <w:tc>
          <w:tcPr>
            <w:tcW w:w="405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63FDD2A" w14:textId="226F3A44" w:rsidR="0042695C" w:rsidRDefault="00CE1A32" w:rsidP="00F4275C">
            <w:pPr>
              <w:pStyle w:val="TableHead"/>
            </w:pPr>
            <w:r>
              <w:t>Primary Contact Email</w:t>
            </w:r>
          </w:p>
        </w:tc>
        <w:tc>
          <w:tcPr>
            <w:tcW w:w="3235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B147C09" w14:textId="2970AC0D" w:rsidR="0042695C" w:rsidRDefault="00CE1A32" w:rsidP="00F4275C">
            <w:pPr>
              <w:pStyle w:val="TableHead"/>
            </w:pPr>
            <w:r>
              <w:t>Primary contact phone</w:t>
            </w:r>
          </w:p>
        </w:tc>
      </w:tr>
      <w:tr w:rsidR="001138F9" w14:paraId="1656B56B" w14:textId="77777777" w:rsidTr="00CE1A32">
        <w:trPr>
          <w:trHeight w:val="527"/>
        </w:trPr>
        <w:tc>
          <w:tcPr>
            <w:tcW w:w="369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EFF5F7" w:themeFill="accent2" w:themeFillTint="33"/>
          </w:tcPr>
          <w:p w14:paraId="0EF7632B" w14:textId="04D29057" w:rsidR="002A524D" w:rsidRDefault="002A524D" w:rsidP="002209E4"/>
        </w:tc>
        <w:tc>
          <w:tcPr>
            <w:tcW w:w="333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EFF5F7" w:themeFill="accent2" w:themeFillTint="33"/>
          </w:tcPr>
          <w:p w14:paraId="43A42FCE" w14:textId="2ECE0C75" w:rsidR="002A524D" w:rsidRDefault="002A524D" w:rsidP="002209E4"/>
        </w:tc>
        <w:tc>
          <w:tcPr>
            <w:tcW w:w="405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EFF5F7" w:themeFill="accent2" w:themeFillTint="33"/>
          </w:tcPr>
          <w:p w14:paraId="0CCABABF" w14:textId="5D496658" w:rsidR="002A524D" w:rsidRDefault="002A524D" w:rsidP="002209E4"/>
        </w:tc>
        <w:tc>
          <w:tcPr>
            <w:tcW w:w="3235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EFF5F7" w:themeFill="accent2" w:themeFillTint="33"/>
          </w:tcPr>
          <w:p w14:paraId="586ADABF" w14:textId="581C3B8C" w:rsidR="002A524D" w:rsidRDefault="002A524D" w:rsidP="002209E4"/>
        </w:tc>
      </w:tr>
    </w:tbl>
    <w:p w14:paraId="177A9028" w14:textId="77777777" w:rsidR="00735A3E" w:rsidRPr="00C15933" w:rsidRDefault="00C15933" w:rsidP="00C15933">
      <w:pPr>
        <w:tabs>
          <w:tab w:val="left" w:pos="4340"/>
        </w:tabs>
        <w:rPr>
          <w:sz w:val="36"/>
          <w:szCs w:val="36"/>
        </w:rPr>
      </w:pPr>
      <w:r>
        <w:tab/>
      </w:r>
    </w:p>
    <w:tbl>
      <w:tblPr>
        <w:tblStyle w:val="TableGrid"/>
        <w:tblW w:w="0" w:type="auto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472"/>
        <w:gridCol w:w="2598"/>
        <w:gridCol w:w="1752"/>
        <w:gridCol w:w="3728"/>
        <w:gridCol w:w="3150"/>
        <w:gridCol w:w="2520"/>
      </w:tblGrid>
      <w:tr w:rsidR="00D60199" w14:paraId="19897869" w14:textId="37D577C0" w:rsidTr="00F41F8D">
        <w:trPr>
          <w:trHeight w:val="504"/>
        </w:trPr>
        <w:tc>
          <w:tcPr>
            <w:tcW w:w="472" w:type="dxa"/>
            <w:shd w:val="clear" w:color="auto" w:fill="E0EBF0" w:themeFill="accent2" w:themeFillTint="66"/>
            <w:vAlign w:val="center"/>
          </w:tcPr>
          <w:p w14:paraId="53F9108B" w14:textId="137B4DBA" w:rsidR="00D60199" w:rsidRPr="002209E4" w:rsidRDefault="00D60199" w:rsidP="002209E4">
            <w:pPr>
              <w:pStyle w:val="TableHead"/>
            </w:pPr>
            <w:sdt>
              <w:sdtPr>
                <w:id w:val="-633567307"/>
                <w:placeholder>
                  <w:docPart w:val="2802F180101848E0B1916517F3EBE216"/>
                </w:placeholder>
                <w15:appearance w15:val="hidden"/>
              </w:sdtPr>
              <w:sdtContent>
                <w:r>
                  <w:t>#</w:t>
                </w:r>
              </w:sdtContent>
            </w:sdt>
            <w:r w:rsidRPr="002209E4">
              <w:t xml:space="preserve"> </w:t>
            </w:r>
          </w:p>
        </w:tc>
        <w:tc>
          <w:tcPr>
            <w:tcW w:w="2598" w:type="dxa"/>
            <w:shd w:val="clear" w:color="auto" w:fill="E0EBF0" w:themeFill="accent2" w:themeFillTint="66"/>
            <w:vAlign w:val="center"/>
          </w:tcPr>
          <w:p w14:paraId="14FC7F50" w14:textId="56776499" w:rsidR="00D60199" w:rsidRPr="002209E4" w:rsidRDefault="00D60199" w:rsidP="002209E4">
            <w:pPr>
              <w:pStyle w:val="TableHead"/>
            </w:pPr>
            <w:sdt>
              <w:sdtPr>
                <w:id w:val="743772297"/>
                <w:placeholder>
                  <w:docPart w:val="4B0A6542B38A45EB95DB9C65D742445E"/>
                </w:placeholder>
                <w15:appearance w15:val="hidden"/>
              </w:sdtPr>
              <w:sdtContent>
                <w:r>
                  <w:t>Additional contacts</w:t>
                </w:r>
              </w:sdtContent>
            </w:sdt>
            <w:r w:rsidRPr="002209E4">
              <w:t xml:space="preserve"> </w:t>
            </w:r>
          </w:p>
        </w:tc>
        <w:tc>
          <w:tcPr>
            <w:tcW w:w="1752" w:type="dxa"/>
            <w:shd w:val="clear" w:color="auto" w:fill="E0EBF0" w:themeFill="accent2" w:themeFillTint="66"/>
            <w:vAlign w:val="center"/>
          </w:tcPr>
          <w:p w14:paraId="35ACD93C" w14:textId="77777777" w:rsidR="00D60199" w:rsidRPr="002209E4" w:rsidRDefault="00D60199" w:rsidP="002209E4">
            <w:pPr>
              <w:pStyle w:val="TableHead"/>
            </w:pPr>
            <w:sdt>
              <w:sdtPr>
                <w:id w:val="-1643105529"/>
                <w:placeholder>
                  <w:docPart w:val="A1741EC5243540CE85274927B888DD6E"/>
                </w:placeholder>
                <w:showingPlcHdr/>
                <w15:appearance w15:val="hidden"/>
              </w:sdtPr>
              <w:sdtContent>
                <w:r w:rsidRPr="002209E4">
                  <w:t>Phone</w:t>
                </w:r>
              </w:sdtContent>
            </w:sdt>
            <w:r w:rsidRPr="002209E4">
              <w:t xml:space="preserve"> </w:t>
            </w:r>
          </w:p>
        </w:tc>
        <w:tc>
          <w:tcPr>
            <w:tcW w:w="3728" w:type="dxa"/>
            <w:shd w:val="clear" w:color="auto" w:fill="E0EBF0" w:themeFill="accent2" w:themeFillTint="66"/>
            <w:vAlign w:val="center"/>
          </w:tcPr>
          <w:p w14:paraId="43169CFA" w14:textId="77777777" w:rsidR="00D60199" w:rsidRPr="002209E4" w:rsidRDefault="00D60199" w:rsidP="002209E4">
            <w:pPr>
              <w:pStyle w:val="TableHead"/>
            </w:pPr>
            <w:sdt>
              <w:sdtPr>
                <w:id w:val="-42445103"/>
                <w:placeholder>
                  <w:docPart w:val="28CADE7E5AB04A759CDC2F3D1F45F75D"/>
                </w:placeholder>
                <w:showingPlcHdr/>
                <w15:appearance w15:val="hidden"/>
              </w:sdtPr>
              <w:sdtContent>
                <w:r w:rsidRPr="002209E4">
                  <w:t>Email</w:t>
                </w:r>
              </w:sdtContent>
            </w:sdt>
            <w:r w:rsidRPr="002209E4">
              <w:t xml:space="preserve"> </w:t>
            </w:r>
          </w:p>
        </w:tc>
        <w:tc>
          <w:tcPr>
            <w:tcW w:w="3150" w:type="dxa"/>
            <w:shd w:val="clear" w:color="auto" w:fill="E0EBF0" w:themeFill="accent2" w:themeFillTint="66"/>
            <w:vAlign w:val="center"/>
          </w:tcPr>
          <w:p w14:paraId="5590F5EA" w14:textId="68ED77ED" w:rsidR="00D60199" w:rsidRDefault="00D60199" w:rsidP="00F4275C">
            <w:pPr>
              <w:pStyle w:val="TableHead"/>
            </w:pPr>
            <w:r>
              <w:t>title</w:t>
            </w:r>
          </w:p>
        </w:tc>
        <w:tc>
          <w:tcPr>
            <w:tcW w:w="2520" w:type="dxa"/>
            <w:shd w:val="clear" w:color="auto" w:fill="E0EBF0" w:themeFill="accent2" w:themeFillTint="66"/>
          </w:tcPr>
          <w:p w14:paraId="135FD6C5" w14:textId="0BA172B0" w:rsidR="00D60199" w:rsidRDefault="00D60199" w:rsidP="00D60199">
            <w:pPr>
              <w:pStyle w:val="TableHead"/>
            </w:pPr>
            <w:r>
              <w:t xml:space="preserve">GL Instant Quoter access: Yes / NO </w:t>
            </w:r>
          </w:p>
        </w:tc>
      </w:tr>
      <w:tr w:rsidR="00D60199" w14:paraId="6BB0E826" w14:textId="5EBF0B1F" w:rsidTr="00F41F8D">
        <w:trPr>
          <w:trHeight w:val="471"/>
        </w:trPr>
        <w:tc>
          <w:tcPr>
            <w:tcW w:w="472" w:type="dxa"/>
          </w:tcPr>
          <w:p w14:paraId="49DD00A7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3E6EDC76" w14:textId="3D5B24A3" w:rsidR="00D60199" w:rsidRDefault="00D60199" w:rsidP="002209E4"/>
        </w:tc>
        <w:tc>
          <w:tcPr>
            <w:tcW w:w="1752" w:type="dxa"/>
          </w:tcPr>
          <w:p w14:paraId="3E0C73E2" w14:textId="4AD87ABE" w:rsidR="00D60199" w:rsidRDefault="00D60199" w:rsidP="002209E4"/>
        </w:tc>
        <w:tc>
          <w:tcPr>
            <w:tcW w:w="3728" w:type="dxa"/>
          </w:tcPr>
          <w:p w14:paraId="7EC676D8" w14:textId="77777777" w:rsidR="00D60199" w:rsidRDefault="00D60199" w:rsidP="002209E4"/>
        </w:tc>
        <w:tc>
          <w:tcPr>
            <w:tcW w:w="3150" w:type="dxa"/>
          </w:tcPr>
          <w:p w14:paraId="1ECA4331" w14:textId="525E5CB3" w:rsidR="00D60199" w:rsidRDefault="00D60199" w:rsidP="002209E4"/>
        </w:tc>
        <w:tc>
          <w:tcPr>
            <w:tcW w:w="2520" w:type="dxa"/>
          </w:tcPr>
          <w:p w14:paraId="621A9002" w14:textId="77777777" w:rsidR="00D60199" w:rsidRDefault="00D60199" w:rsidP="002209E4"/>
        </w:tc>
      </w:tr>
      <w:tr w:rsidR="00D60199" w14:paraId="544E31FC" w14:textId="30137E36" w:rsidTr="00F41F8D">
        <w:trPr>
          <w:trHeight w:val="471"/>
        </w:trPr>
        <w:tc>
          <w:tcPr>
            <w:tcW w:w="472" w:type="dxa"/>
          </w:tcPr>
          <w:p w14:paraId="7CC6E061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749ADCB3" w14:textId="6EF4AABC" w:rsidR="00D60199" w:rsidRDefault="00D60199" w:rsidP="002209E4"/>
        </w:tc>
        <w:tc>
          <w:tcPr>
            <w:tcW w:w="1752" w:type="dxa"/>
          </w:tcPr>
          <w:p w14:paraId="7411BBC8" w14:textId="77777777" w:rsidR="00D60199" w:rsidRDefault="00D60199" w:rsidP="002209E4"/>
        </w:tc>
        <w:tc>
          <w:tcPr>
            <w:tcW w:w="3728" w:type="dxa"/>
          </w:tcPr>
          <w:p w14:paraId="675DD221" w14:textId="2C2B9471" w:rsidR="00D60199" w:rsidRDefault="00D60199" w:rsidP="002209E4"/>
        </w:tc>
        <w:tc>
          <w:tcPr>
            <w:tcW w:w="3150" w:type="dxa"/>
          </w:tcPr>
          <w:p w14:paraId="15531A2D" w14:textId="7D93C569" w:rsidR="00D60199" w:rsidRDefault="00D60199" w:rsidP="002209E4"/>
        </w:tc>
        <w:tc>
          <w:tcPr>
            <w:tcW w:w="2520" w:type="dxa"/>
          </w:tcPr>
          <w:p w14:paraId="76DD9D27" w14:textId="77777777" w:rsidR="00D60199" w:rsidRDefault="00D60199" w:rsidP="002209E4"/>
        </w:tc>
      </w:tr>
      <w:tr w:rsidR="00D60199" w14:paraId="0F93F083" w14:textId="2EE2E292" w:rsidTr="00F41F8D">
        <w:trPr>
          <w:trHeight w:val="471"/>
        </w:trPr>
        <w:tc>
          <w:tcPr>
            <w:tcW w:w="472" w:type="dxa"/>
          </w:tcPr>
          <w:p w14:paraId="56E07480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7BE2382D" w14:textId="760FADA6" w:rsidR="00D60199" w:rsidRDefault="00D60199" w:rsidP="002209E4"/>
        </w:tc>
        <w:tc>
          <w:tcPr>
            <w:tcW w:w="1752" w:type="dxa"/>
          </w:tcPr>
          <w:p w14:paraId="309202D8" w14:textId="77777777" w:rsidR="00D60199" w:rsidRDefault="00D60199" w:rsidP="002209E4"/>
        </w:tc>
        <w:tc>
          <w:tcPr>
            <w:tcW w:w="3728" w:type="dxa"/>
          </w:tcPr>
          <w:p w14:paraId="6C83F2E8" w14:textId="77777777" w:rsidR="00D60199" w:rsidRDefault="00D60199" w:rsidP="002209E4"/>
        </w:tc>
        <w:tc>
          <w:tcPr>
            <w:tcW w:w="3150" w:type="dxa"/>
          </w:tcPr>
          <w:p w14:paraId="1D0A9157" w14:textId="7A50713D" w:rsidR="00D60199" w:rsidRDefault="00D60199" w:rsidP="002209E4"/>
        </w:tc>
        <w:tc>
          <w:tcPr>
            <w:tcW w:w="2520" w:type="dxa"/>
          </w:tcPr>
          <w:p w14:paraId="511AC930" w14:textId="77777777" w:rsidR="00D60199" w:rsidRDefault="00D60199" w:rsidP="002209E4"/>
        </w:tc>
      </w:tr>
      <w:tr w:rsidR="00D60199" w14:paraId="5FFF3DE2" w14:textId="0BA52197" w:rsidTr="00F41F8D">
        <w:trPr>
          <w:trHeight w:val="471"/>
        </w:trPr>
        <w:tc>
          <w:tcPr>
            <w:tcW w:w="472" w:type="dxa"/>
          </w:tcPr>
          <w:p w14:paraId="397E78EE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43F203CC" w14:textId="77777777" w:rsidR="00D60199" w:rsidRDefault="00D60199" w:rsidP="00735A3E"/>
        </w:tc>
        <w:tc>
          <w:tcPr>
            <w:tcW w:w="1752" w:type="dxa"/>
          </w:tcPr>
          <w:p w14:paraId="368891EF" w14:textId="77777777" w:rsidR="00D60199" w:rsidRDefault="00D60199" w:rsidP="00735A3E"/>
        </w:tc>
        <w:tc>
          <w:tcPr>
            <w:tcW w:w="3728" w:type="dxa"/>
          </w:tcPr>
          <w:p w14:paraId="30535C16" w14:textId="77777777" w:rsidR="00D60199" w:rsidRDefault="00D60199" w:rsidP="00735A3E"/>
        </w:tc>
        <w:tc>
          <w:tcPr>
            <w:tcW w:w="3150" w:type="dxa"/>
          </w:tcPr>
          <w:p w14:paraId="09007ECE" w14:textId="77777777" w:rsidR="00D60199" w:rsidRDefault="00D60199" w:rsidP="00735A3E"/>
        </w:tc>
        <w:tc>
          <w:tcPr>
            <w:tcW w:w="2520" w:type="dxa"/>
          </w:tcPr>
          <w:p w14:paraId="59064797" w14:textId="77777777" w:rsidR="00D60199" w:rsidRDefault="00D60199" w:rsidP="00735A3E"/>
        </w:tc>
      </w:tr>
      <w:tr w:rsidR="00D60199" w14:paraId="61E2E114" w14:textId="60F54C5D" w:rsidTr="00F41F8D">
        <w:trPr>
          <w:trHeight w:val="471"/>
        </w:trPr>
        <w:tc>
          <w:tcPr>
            <w:tcW w:w="472" w:type="dxa"/>
          </w:tcPr>
          <w:p w14:paraId="5DF5E955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3E0540BD" w14:textId="77777777" w:rsidR="00D60199" w:rsidRDefault="00D60199" w:rsidP="00735A3E"/>
        </w:tc>
        <w:tc>
          <w:tcPr>
            <w:tcW w:w="1752" w:type="dxa"/>
          </w:tcPr>
          <w:p w14:paraId="6A916AD9" w14:textId="77777777" w:rsidR="00D60199" w:rsidRDefault="00D60199" w:rsidP="00735A3E"/>
        </w:tc>
        <w:tc>
          <w:tcPr>
            <w:tcW w:w="3728" w:type="dxa"/>
          </w:tcPr>
          <w:p w14:paraId="67BCFF04" w14:textId="77777777" w:rsidR="00D60199" w:rsidRDefault="00D60199" w:rsidP="00735A3E"/>
        </w:tc>
        <w:tc>
          <w:tcPr>
            <w:tcW w:w="3150" w:type="dxa"/>
          </w:tcPr>
          <w:p w14:paraId="589023C7" w14:textId="77777777" w:rsidR="00D60199" w:rsidRDefault="00D60199" w:rsidP="00735A3E"/>
        </w:tc>
        <w:tc>
          <w:tcPr>
            <w:tcW w:w="2520" w:type="dxa"/>
          </w:tcPr>
          <w:p w14:paraId="3D7F63D4" w14:textId="77777777" w:rsidR="00D60199" w:rsidRDefault="00D60199" w:rsidP="00735A3E"/>
        </w:tc>
      </w:tr>
      <w:tr w:rsidR="00D60199" w14:paraId="10BA84E0" w14:textId="5B257FE6" w:rsidTr="00F41F8D">
        <w:trPr>
          <w:trHeight w:val="471"/>
        </w:trPr>
        <w:tc>
          <w:tcPr>
            <w:tcW w:w="472" w:type="dxa"/>
          </w:tcPr>
          <w:p w14:paraId="57E1A790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06E61D5A" w14:textId="77777777" w:rsidR="00D60199" w:rsidRDefault="00D60199" w:rsidP="00735A3E"/>
        </w:tc>
        <w:tc>
          <w:tcPr>
            <w:tcW w:w="1752" w:type="dxa"/>
          </w:tcPr>
          <w:p w14:paraId="4500B799" w14:textId="77777777" w:rsidR="00D60199" w:rsidRDefault="00D60199" w:rsidP="00735A3E"/>
        </w:tc>
        <w:tc>
          <w:tcPr>
            <w:tcW w:w="3728" w:type="dxa"/>
          </w:tcPr>
          <w:p w14:paraId="4790415F" w14:textId="77777777" w:rsidR="00D60199" w:rsidRDefault="00D60199" w:rsidP="00735A3E"/>
        </w:tc>
        <w:tc>
          <w:tcPr>
            <w:tcW w:w="3150" w:type="dxa"/>
          </w:tcPr>
          <w:p w14:paraId="0428BCB9" w14:textId="77777777" w:rsidR="00D60199" w:rsidRDefault="00D60199" w:rsidP="00735A3E"/>
        </w:tc>
        <w:tc>
          <w:tcPr>
            <w:tcW w:w="2520" w:type="dxa"/>
          </w:tcPr>
          <w:p w14:paraId="48A88A1F" w14:textId="77777777" w:rsidR="00D60199" w:rsidRDefault="00D60199" w:rsidP="00735A3E"/>
        </w:tc>
      </w:tr>
      <w:tr w:rsidR="00D60199" w14:paraId="252C2F0D" w14:textId="04C7B2DD" w:rsidTr="00F41F8D">
        <w:trPr>
          <w:trHeight w:val="471"/>
        </w:trPr>
        <w:tc>
          <w:tcPr>
            <w:tcW w:w="472" w:type="dxa"/>
          </w:tcPr>
          <w:p w14:paraId="5E8835B4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2A811A4D" w14:textId="77777777" w:rsidR="00D60199" w:rsidRDefault="00D60199" w:rsidP="00735A3E"/>
        </w:tc>
        <w:tc>
          <w:tcPr>
            <w:tcW w:w="1752" w:type="dxa"/>
          </w:tcPr>
          <w:p w14:paraId="35DAC2A2" w14:textId="77777777" w:rsidR="00D60199" w:rsidRDefault="00D60199" w:rsidP="00735A3E"/>
        </w:tc>
        <w:tc>
          <w:tcPr>
            <w:tcW w:w="3728" w:type="dxa"/>
          </w:tcPr>
          <w:p w14:paraId="24697F58" w14:textId="77777777" w:rsidR="00D60199" w:rsidRDefault="00D60199" w:rsidP="00735A3E"/>
        </w:tc>
        <w:tc>
          <w:tcPr>
            <w:tcW w:w="3150" w:type="dxa"/>
          </w:tcPr>
          <w:p w14:paraId="7E47192C" w14:textId="77777777" w:rsidR="00D60199" w:rsidRDefault="00D60199" w:rsidP="00735A3E"/>
        </w:tc>
        <w:tc>
          <w:tcPr>
            <w:tcW w:w="2520" w:type="dxa"/>
          </w:tcPr>
          <w:p w14:paraId="7C257577" w14:textId="77777777" w:rsidR="00D60199" w:rsidRDefault="00D60199" w:rsidP="00735A3E"/>
        </w:tc>
      </w:tr>
      <w:tr w:rsidR="00D60199" w14:paraId="73F24315" w14:textId="44184460" w:rsidTr="00F41F8D">
        <w:trPr>
          <w:trHeight w:val="471"/>
        </w:trPr>
        <w:tc>
          <w:tcPr>
            <w:tcW w:w="472" w:type="dxa"/>
          </w:tcPr>
          <w:p w14:paraId="2B15BE85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7C3AC204" w14:textId="77777777" w:rsidR="00D60199" w:rsidRDefault="00D60199" w:rsidP="00735A3E"/>
        </w:tc>
        <w:tc>
          <w:tcPr>
            <w:tcW w:w="1752" w:type="dxa"/>
          </w:tcPr>
          <w:p w14:paraId="7531FB27" w14:textId="77777777" w:rsidR="00D60199" w:rsidRDefault="00D60199" w:rsidP="00735A3E"/>
        </w:tc>
        <w:tc>
          <w:tcPr>
            <w:tcW w:w="3728" w:type="dxa"/>
          </w:tcPr>
          <w:p w14:paraId="197CEFFF" w14:textId="77777777" w:rsidR="00D60199" w:rsidRDefault="00D60199" w:rsidP="00735A3E"/>
        </w:tc>
        <w:tc>
          <w:tcPr>
            <w:tcW w:w="3150" w:type="dxa"/>
          </w:tcPr>
          <w:p w14:paraId="690FC19B" w14:textId="77777777" w:rsidR="00D60199" w:rsidRDefault="00D60199" w:rsidP="00735A3E"/>
        </w:tc>
        <w:tc>
          <w:tcPr>
            <w:tcW w:w="2520" w:type="dxa"/>
          </w:tcPr>
          <w:p w14:paraId="7203F150" w14:textId="77777777" w:rsidR="00D60199" w:rsidRDefault="00D60199" w:rsidP="00735A3E"/>
        </w:tc>
      </w:tr>
      <w:tr w:rsidR="00D60199" w14:paraId="2599D05D" w14:textId="1C4D6D1F" w:rsidTr="00F41F8D">
        <w:trPr>
          <w:trHeight w:val="471"/>
        </w:trPr>
        <w:tc>
          <w:tcPr>
            <w:tcW w:w="472" w:type="dxa"/>
          </w:tcPr>
          <w:p w14:paraId="30046155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3316D884" w14:textId="77777777" w:rsidR="00D60199" w:rsidRDefault="00D60199" w:rsidP="00735A3E"/>
        </w:tc>
        <w:tc>
          <w:tcPr>
            <w:tcW w:w="1752" w:type="dxa"/>
          </w:tcPr>
          <w:p w14:paraId="0E7D033E" w14:textId="77777777" w:rsidR="00D60199" w:rsidRDefault="00D60199" w:rsidP="00735A3E"/>
        </w:tc>
        <w:tc>
          <w:tcPr>
            <w:tcW w:w="3728" w:type="dxa"/>
          </w:tcPr>
          <w:p w14:paraId="6CF21958" w14:textId="77777777" w:rsidR="00D60199" w:rsidRDefault="00D60199" w:rsidP="00735A3E"/>
        </w:tc>
        <w:tc>
          <w:tcPr>
            <w:tcW w:w="3150" w:type="dxa"/>
          </w:tcPr>
          <w:p w14:paraId="1EC32B2C" w14:textId="77777777" w:rsidR="00D60199" w:rsidRDefault="00D60199" w:rsidP="00735A3E"/>
        </w:tc>
        <w:tc>
          <w:tcPr>
            <w:tcW w:w="2520" w:type="dxa"/>
          </w:tcPr>
          <w:p w14:paraId="615FF6D5" w14:textId="77777777" w:rsidR="00D60199" w:rsidRDefault="00D60199" w:rsidP="00735A3E"/>
        </w:tc>
      </w:tr>
      <w:tr w:rsidR="00D60199" w14:paraId="2F81F211" w14:textId="398D288A" w:rsidTr="00F41F8D">
        <w:trPr>
          <w:trHeight w:val="471"/>
        </w:trPr>
        <w:tc>
          <w:tcPr>
            <w:tcW w:w="472" w:type="dxa"/>
          </w:tcPr>
          <w:p w14:paraId="18DB3F1A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2E108E94" w14:textId="77777777" w:rsidR="00D60199" w:rsidRDefault="00D60199" w:rsidP="00735A3E"/>
        </w:tc>
        <w:tc>
          <w:tcPr>
            <w:tcW w:w="1752" w:type="dxa"/>
          </w:tcPr>
          <w:p w14:paraId="4C3A9E34" w14:textId="77777777" w:rsidR="00D60199" w:rsidRDefault="00D60199" w:rsidP="00735A3E"/>
        </w:tc>
        <w:tc>
          <w:tcPr>
            <w:tcW w:w="3728" w:type="dxa"/>
          </w:tcPr>
          <w:p w14:paraId="7FD413F1" w14:textId="77777777" w:rsidR="00D60199" w:rsidRDefault="00D60199" w:rsidP="00735A3E"/>
        </w:tc>
        <w:tc>
          <w:tcPr>
            <w:tcW w:w="3150" w:type="dxa"/>
          </w:tcPr>
          <w:p w14:paraId="060E09B4" w14:textId="77777777" w:rsidR="00D60199" w:rsidRDefault="00D60199" w:rsidP="00735A3E"/>
        </w:tc>
        <w:tc>
          <w:tcPr>
            <w:tcW w:w="2520" w:type="dxa"/>
          </w:tcPr>
          <w:p w14:paraId="775903D5" w14:textId="77777777" w:rsidR="00D60199" w:rsidRDefault="00D60199" w:rsidP="00735A3E"/>
        </w:tc>
      </w:tr>
      <w:tr w:rsidR="00D60199" w14:paraId="0E282C4C" w14:textId="2CF4EA15" w:rsidTr="00F41F8D">
        <w:trPr>
          <w:trHeight w:val="471"/>
        </w:trPr>
        <w:tc>
          <w:tcPr>
            <w:tcW w:w="472" w:type="dxa"/>
          </w:tcPr>
          <w:p w14:paraId="273032A5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7F13ADD1" w14:textId="77777777" w:rsidR="00D60199" w:rsidRDefault="00D60199" w:rsidP="00735A3E"/>
        </w:tc>
        <w:tc>
          <w:tcPr>
            <w:tcW w:w="1752" w:type="dxa"/>
          </w:tcPr>
          <w:p w14:paraId="31002EE0" w14:textId="77777777" w:rsidR="00D60199" w:rsidRDefault="00D60199" w:rsidP="00735A3E"/>
        </w:tc>
        <w:tc>
          <w:tcPr>
            <w:tcW w:w="3728" w:type="dxa"/>
          </w:tcPr>
          <w:p w14:paraId="6F131C44" w14:textId="77777777" w:rsidR="00D60199" w:rsidRDefault="00D60199" w:rsidP="00735A3E"/>
        </w:tc>
        <w:tc>
          <w:tcPr>
            <w:tcW w:w="3150" w:type="dxa"/>
          </w:tcPr>
          <w:p w14:paraId="4B305530" w14:textId="77777777" w:rsidR="00D60199" w:rsidRDefault="00D60199" w:rsidP="00735A3E"/>
        </w:tc>
        <w:tc>
          <w:tcPr>
            <w:tcW w:w="2520" w:type="dxa"/>
          </w:tcPr>
          <w:p w14:paraId="4AC4EA17" w14:textId="77777777" w:rsidR="00D60199" w:rsidRDefault="00D60199" w:rsidP="00735A3E"/>
        </w:tc>
      </w:tr>
      <w:tr w:rsidR="00D60199" w14:paraId="02710CDD" w14:textId="7F55529D" w:rsidTr="00F41F8D">
        <w:trPr>
          <w:trHeight w:val="471"/>
        </w:trPr>
        <w:tc>
          <w:tcPr>
            <w:tcW w:w="472" w:type="dxa"/>
          </w:tcPr>
          <w:p w14:paraId="3638073F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</w:tcPr>
          <w:p w14:paraId="1E7AD91A" w14:textId="77777777" w:rsidR="00D60199" w:rsidRDefault="00D60199" w:rsidP="00735A3E"/>
        </w:tc>
        <w:tc>
          <w:tcPr>
            <w:tcW w:w="1752" w:type="dxa"/>
          </w:tcPr>
          <w:p w14:paraId="69E76C6C" w14:textId="77777777" w:rsidR="00D60199" w:rsidRDefault="00D60199" w:rsidP="00735A3E"/>
        </w:tc>
        <w:tc>
          <w:tcPr>
            <w:tcW w:w="3728" w:type="dxa"/>
          </w:tcPr>
          <w:p w14:paraId="6E374AFE" w14:textId="77777777" w:rsidR="00D60199" w:rsidRDefault="00D60199" w:rsidP="00735A3E"/>
        </w:tc>
        <w:tc>
          <w:tcPr>
            <w:tcW w:w="3150" w:type="dxa"/>
          </w:tcPr>
          <w:p w14:paraId="5A44D15B" w14:textId="77777777" w:rsidR="00D60199" w:rsidRDefault="00D60199" w:rsidP="00735A3E"/>
        </w:tc>
        <w:tc>
          <w:tcPr>
            <w:tcW w:w="2520" w:type="dxa"/>
          </w:tcPr>
          <w:p w14:paraId="074F3E36" w14:textId="77777777" w:rsidR="00D60199" w:rsidRDefault="00D60199" w:rsidP="00735A3E"/>
        </w:tc>
      </w:tr>
      <w:tr w:rsidR="00D60199" w14:paraId="44450C03" w14:textId="061243C2" w:rsidTr="00F41F8D">
        <w:trPr>
          <w:trHeight w:val="471"/>
        </w:trPr>
        <w:tc>
          <w:tcPr>
            <w:tcW w:w="472" w:type="dxa"/>
            <w:tcBorders>
              <w:bottom w:val="single" w:sz="6" w:space="0" w:color="D1E2E9" w:themeColor="accent2" w:themeTint="99"/>
            </w:tcBorders>
          </w:tcPr>
          <w:p w14:paraId="46073840" w14:textId="77777777" w:rsidR="00D60199" w:rsidRDefault="00D60199" w:rsidP="00F4275C">
            <w:pPr>
              <w:pStyle w:val="RowHead"/>
            </w:pPr>
          </w:p>
        </w:tc>
        <w:tc>
          <w:tcPr>
            <w:tcW w:w="2598" w:type="dxa"/>
            <w:tcBorders>
              <w:bottom w:val="single" w:sz="6" w:space="0" w:color="D1E2E9" w:themeColor="accent2" w:themeTint="99"/>
            </w:tcBorders>
          </w:tcPr>
          <w:p w14:paraId="1E05D169" w14:textId="77777777" w:rsidR="00D60199" w:rsidRDefault="00D60199" w:rsidP="00735A3E"/>
        </w:tc>
        <w:tc>
          <w:tcPr>
            <w:tcW w:w="1752" w:type="dxa"/>
            <w:tcBorders>
              <w:bottom w:val="single" w:sz="6" w:space="0" w:color="D1E2E9" w:themeColor="accent2" w:themeTint="99"/>
            </w:tcBorders>
          </w:tcPr>
          <w:p w14:paraId="603F71AC" w14:textId="77777777" w:rsidR="00D60199" w:rsidRDefault="00D60199" w:rsidP="00735A3E"/>
        </w:tc>
        <w:tc>
          <w:tcPr>
            <w:tcW w:w="3728" w:type="dxa"/>
            <w:tcBorders>
              <w:bottom w:val="single" w:sz="6" w:space="0" w:color="D1E2E9" w:themeColor="accent2" w:themeTint="99"/>
            </w:tcBorders>
          </w:tcPr>
          <w:p w14:paraId="7CF8CD17" w14:textId="77777777" w:rsidR="00D60199" w:rsidRDefault="00D60199" w:rsidP="00735A3E"/>
        </w:tc>
        <w:tc>
          <w:tcPr>
            <w:tcW w:w="3150" w:type="dxa"/>
            <w:tcBorders>
              <w:bottom w:val="single" w:sz="6" w:space="0" w:color="D1E2E9" w:themeColor="accent2" w:themeTint="99"/>
            </w:tcBorders>
          </w:tcPr>
          <w:p w14:paraId="6FE0E3FD" w14:textId="77777777" w:rsidR="00D60199" w:rsidRDefault="00D60199" w:rsidP="00735A3E"/>
        </w:tc>
        <w:tc>
          <w:tcPr>
            <w:tcW w:w="2520" w:type="dxa"/>
            <w:tcBorders>
              <w:bottom w:val="single" w:sz="6" w:space="0" w:color="D1E2E9" w:themeColor="accent2" w:themeTint="99"/>
            </w:tcBorders>
          </w:tcPr>
          <w:p w14:paraId="05BE2E6A" w14:textId="77777777" w:rsidR="00D60199" w:rsidRDefault="00D60199" w:rsidP="00735A3E"/>
        </w:tc>
      </w:tr>
    </w:tbl>
    <w:p w14:paraId="14AB317F" w14:textId="77777777" w:rsidR="00470CAB" w:rsidRPr="00867492" w:rsidRDefault="00470CAB" w:rsidP="00146053">
      <w:pPr>
        <w:rPr>
          <w:sz w:val="10"/>
          <w:szCs w:val="10"/>
        </w:rPr>
      </w:pPr>
    </w:p>
    <w:sectPr w:rsidR="00470CAB" w:rsidRPr="00867492" w:rsidSect="007353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864" w:right="684" w:bottom="576" w:left="75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BDEA" w14:textId="77777777" w:rsidR="00CE1A32" w:rsidRDefault="00CE1A32" w:rsidP="00D9076A">
      <w:pPr>
        <w:spacing w:before="0" w:after="0"/>
      </w:pPr>
      <w:r>
        <w:separator/>
      </w:r>
    </w:p>
    <w:p w14:paraId="7F506071" w14:textId="77777777" w:rsidR="00CE1A32" w:rsidRDefault="00CE1A32"/>
  </w:endnote>
  <w:endnote w:type="continuationSeparator" w:id="0">
    <w:p w14:paraId="54771642" w14:textId="77777777" w:rsidR="00CE1A32" w:rsidRDefault="00CE1A32" w:rsidP="00D9076A">
      <w:pPr>
        <w:spacing w:before="0" w:after="0"/>
      </w:pPr>
      <w:r>
        <w:continuationSeparator/>
      </w:r>
    </w:p>
    <w:p w14:paraId="779DBBBD" w14:textId="77777777" w:rsidR="00CE1A32" w:rsidRDefault="00CE1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6562" w14:textId="77777777" w:rsidR="00146053" w:rsidRDefault="00146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E727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77F6" w14:textId="20BE05AC" w:rsidR="00CE1A32" w:rsidRDefault="0014605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262A09" wp14:editId="1F1EB820">
          <wp:simplePos x="0" y="0"/>
          <wp:positionH relativeFrom="column">
            <wp:posOffset>1458595</wp:posOffset>
          </wp:positionH>
          <wp:positionV relativeFrom="paragraph">
            <wp:posOffset>88689</wp:posOffset>
          </wp:positionV>
          <wp:extent cx="417195" cy="321734"/>
          <wp:effectExtent l="0" t="0" r="1905" b="2540"/>
          <wp:wrapNone/>
          <wp:docPr id="2055179375" name="Picture 1" descr="Ironwood Logo 2013 B&amp;W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nwood Logo 2013 B&amp;W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321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7898ED" w14:textId="3F644A9A" w:rsidR="00CE1A32" w:rsidRDefault="00146053" w:rsidP="00146053">
    <w:pPr>
      <w:pStyle w:val="Footer"/>
      <w:tabs>
        <w:tab w:val="center" w:pos="7200"/>
        <w:tab w:val="left" w:pos="12173"/>
      </w:tabs>
    </w:pPr>
    <w:r>
      <w:rPr>
        <w:rFonts w:ascii="Arial" w:hAnsi="Arial" w:cs="Arial"/>
      </w:rPr>
      <w:tab/>
    </w:r>
    <w:r w:rsidRPr="000B74D0">
      <w:rPr>
        <w:rFonts w:ascii="Arial" w:hAnsi="Arial" w:cs="Arial"/>
      </w:rPr>
      <w:t>28202 Cabot Road – Laguna Niguel, CA 92677 | www.ironwoodbrokers.com</w:t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5607" w14:textId="77777777" w:rsidR="00CE1A32" w:rsidRDefault="00CE1A32" w:rsidP="00D9076A">
      <w:pPr>
        <w:spacing w:before="0" w:after="0"/>
      </w:pPr>
      <w:r>
        <w:separator/>
      </w:r>
    </w:p>
    <w:p w14:paraId="49C93910" w14:textId="77777777" w:rsidR="00CE1A32" w:rsidRDefault="00CE1A32"/>
  </w:footnote>
  <w:footnote w:type="continuationSeparator" w:id="0">
    <w:p w14:paraId="37A6A1A5" w14:textId="77777777" w:rsidR="00CE1A32" w:rsidRDefault="00CE1A32" w:rsidP="00D9076A">
      <w:pPr>
        <w:spacing w:before="0" w:after="0"/>
      </w:pPr>
      <w:r>
        <w:continuationSeparator/>
      </w:r>
    </w:p>
    <w:p w14:paraId="0E93F97B" w14:textId="77777777" w:rsidR="00CE1A32" w:rsidRDefault="00CE1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FDF3" w14:textId="77777777" w:rsidR="00146053" w:rsidRDefault="00146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634B" w14:textId="77777777" w:rsidR="00146053" w:rsidRDefault="00146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A61F" w14:textId="77777777" w:rsidR="00146053" w:rsidRDefault="00146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32"/>
    <w:rsid w:val="00005304"/>
    <w:rsid w:val="000150F1"/>
    <w:rsid w:val="00067774"/>
    <w:rsid w:val="0007005A"/>
    <w:rsid w:val="00076278"/>
    <w:rsid w:val="00091E6B"/>
    <w:rsid w:val="000A0CDE"/>
    <w:rsid w:val="000C4AA6"/>
    <w:rsid w:val="000D4DD4"/>
    <w:rsid w:val="000F33A1"/>
    <w:rsid w:val="001138F9"/>
    <w:rsid w:val="00114CF3"/>
    <w:rsid w:val="001358BE"/>
    <w:rsid w:val="00146053"/>
    <w:rsid w:val="00153845"/>
    <w:rsid w:val="001A6249"/>
    <w:rsid w:val="001D457B"/>
    <w:rsid w:val="001F319D"/>
    <w:rsid w:val="001F4AB5"/>
    <w:rsid w:val="002209E4"/>
    <w:rsid w:val="0024205B"/>
    <w:rsid w:val="00244EA3"/>
    <w:rsid w:val="002654ED"/>
    <w:rsid w:val="002814CE"/>
    <w:rsid w:val="002A524D"/>
    <w:rsid w:val="002B4215"/>
    <w:rsid w:val="002B54A0"/>
    <w:rsid w:val="00392FE2"/>
    <w:rsid w:val="003C371D"/>
    <w:rsid w:val="003C7729"/>
    <w:rsid w:val="0042695C"/>
    <w:rsid w:val="00444B59"/>
    <w:rsid w:val="00462262"/>
    <w:rsid w:val="00470CAB"/>
    <w:rsid w:val="004C0B1F"/>
    <w:rsid w:val="004D3F13"/>
    <w:rsid w:val="004E4FFE"/>
    <w:rsid w:val="004E53DD"/>
    <w:rsid w:val="005058A9"/>
    <w:rsid w:val="0050677A"/>
    <w:rsid w:val="005174EF"/>
    <w:rsid w:val="0052768F"/>
    <w:rsid w:val="00561AEC"/>
    <w:rsid w:val="00565BFC"/>
    <w:rsid w:val="005810D8"/>
    <w:rsid w:val="005E5CBD"/>
    <w:rsid w:val="0064044B"/>
    <w:rsid w:val="006854A4"/>
    <w:rsid w:val="006B6FC3"/>
    <w:rsid w:val="006D1B58"/>
    <w:rsid w:val="007024D5"/>
    <w:rsid w:val="007353E8"/>
    <w:rsid w:val="00735A3E"/>
    <w:rsid w:val="00752668"/>
    <w:rsid w:val="00761FCB"/>
    <w:rsid w:val="007621B8"/>
    <w:rsid w:val="00765E19"/>
    <w:rsid w:val="00770691"/>
    <w:rsid w:val="00777F66"/>
    <w:rsid w:val="007C2292"/>
    <w:rsid w:val="007C45D3"/>
    <w:rsid w:val="007F7B89"/>
    <w:rsid w:val="008328F2"/>
    <w:rsid w:val="00860425"/>
    <w:rsid w:val="00867492"/>
    <w:rsid w:val="008B2199"/>
    <w:rsid w:val="008C40D0"/>
    <w:rsid w:val="008D623D"/>
    <w:rsid w:val="008D62D7"/>
    <w:rsid w:val="00902E1F"/>
    <w:rsid w:val="0091271A"/>
    <w:rsid w:val="00923258"/>
    <w:rsid w:val="009323E4"/>
    <w:rsid w:val="009500A3"/>
    <w:rsid w:val="00951925"/>
    <w:rsid w:val="00961001"/>
    <w:rsid w:val="009A1090"/>
    <w:rsid w:val="009D61DA"/>
    <w:rsid w:val="009F4905"/>
    <w:rsid w:val="00A144EA"/>
    <w:rsid w:val="00A55A47"/>
    <w:rsid w:val="00A70BC7"/>
    <w:rsid w:val="00AB4FCD"/>
    <w:rsid w:val="00AB7D69"/>
    <w:rsid w:val="00AD6A91"/>
    <w:rsid w:val="00AE1080"/>
    <w:rsid w:val="00B570F4"/>
    <w:rsid w:val="00B76E4F"/>
    <w:rsid w:val="00B84A58"/>
    <w:rsid w:val="00BF2408"/>
    <w:rsid w:val="00C00415"/>
    <w:rsid w:val="00C143D4"/>
    <w:rsid w:val="00C15933"/>
    <w:rsid w:val="00C273D7"/>
    <w:rsid w:val="00C36C00"/>
    <w:rsid w:val="00C445B6"/>
    <w:rsid w:val="00C52B23"/>
    <w:rsid w:val="00C56D85"/>
    <w:rsid w:val="00CC008E"/>
    <w:rsid w:val="00CC1066"/>
    <w:rsid w:val="00CE1A32"/>
    <w:rsid w:val="00D46D06"/>
    <w:rsid w:val="00D50118"/>
    <w:rsid w:val="00D5688F"/>
    <w:rsid w:val="00D60199"/>
    <w:rsid w:val="00D73EEF"/>
    <w:rsid w:val="00D871DC"/>
    <w:rsid w:val="00D9076A"/>
    <w:rsid w:val="00E1666E"/>
    <w:rsid w:val="00E47CC4"/>
    <w:rsid w:val="00E7457F"/>
    <w:rsid w:val="00E76F85"/>
    <w:rsid w:val="00E91336"/>
    <w:rsid w:val="00EA3464"/>
    <w:rsid w:val="00EF67F6"/>
    <w:rsid w:val="00EF75E4"/>
    <w:rsid w:val="00F1328A"/>
    <w:rsid w:val="00F41F8D"/>
    <w:rsid w:val="00F4275C"/>
    <w:rsid w:val="00F61C12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E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E8EDF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5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B4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7B8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C15933"/>
    <w:pPr>
      <w:spacing w:before="0" w:after="0"/>
      <w:contextualSpacing/>
      <w:jc w:val="center"/>
    </w:pPr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sid w:val="00C15933"/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B84A58"/>
    <w:pPr>
      <w:spacing w:before="0" w:after="0"/>
    </w:pPr>
    <w:rPr>
      <w:rFonts w:asciiTheme="majorHAnsi" w:eastAsiaTheme="majorEastAsia" w:hAnsiTheme="majorHAnsi" w:cs="Times New Roman (Headings CS)"/>
      <w:b/>
      <w:caps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444B5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E8EDF0" w:themeColor="accent1"/>
        <w:left w:val="single" w:sz="2" w:space="10" w:color="E8EDF0" w:themeColor="accent1"/>
        <w:bottom w:val="single" w:sz="2" w:space="10" w:color="E8EDF0" w:themeColor="accent1"/>
        <w:right w:val="single" w:sz="2" w:space="10" w:color="E8EDF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</w:rPr>
      <w:tblPr/>
      <w:tcPr>
        <w:shd w:val="clear" w:color="auto" w:fill="F5F7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</w:rPr>
      <w:tblPr/>
      <w:tcPr>
        <w:shd w:val="clear" w:color="auto" w:fill="E0EBF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B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</w:rPr>
      <w:tblPr/>
      <w:tcPr>
        <w:shd w:val="clear" w:color="auto" w:fill="9AC5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5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</w:rPr>
      <w:tblPr/>
      <w:tcPr>
        <w:shd w:val="clear" w:color="auto" w:fill="EEF5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</w:rPr>
      <w:tblPr/>
      <w:tcPr>
        <w:shd w:val="clear" w:color="auto" w:fill="C9BE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BE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D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0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0A2" w:themeFill="accent4" w:themeFillShade="CC"/>
      </w:tcPr>
    </w:tblStylePr>
    <w:tblStylePr w:type="lastRow">
      <w:rPr>
        <w:b/>
        <w:bCs/>
        <w:color w:val="4290A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59B1" w:themeFill="accent3" w:themeFillShade="CC"/>
      </w:tcPr>
    </w:tblStylePr>
    <w:tblStylePr w:type="lastRow">
      <w:rPr>
        <w:b/>
        <w:bCs/>
        <w:color w:val="0D59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C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23E5" w:themeFill="accent6" w:themeFillShade="CC"/>
      </w:tcPr>
    </w:tblStylePr>
    <w:tblStylePr w:type="lastRow">
      <w:rPr>
        <w:b/>
        <w:bCs/>
        <w:color w:val="4723E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F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C5B7" w:themeFill="accent5" w:themeFillShade="CC"/>
      </w:tcPr>
    </w:tblStylePr>
    <w:tblStylePr w:type="lastRow">
      <w:rPr>
        <w:b/>
        <w:bCs/>
        <w:color w:val="9DC5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93A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93A5" w:themeColor="accent1" w:themeShade="99"/>
          <w:insideV w:val="nil"/>
        </w:tcBorders>
        <w:shd w:val="clear" w:color="auto" w:fill="7593A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3A5" w:themeFill="accent1" w:themeFillShade="99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3F5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88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88A1" w:themeColor="accent2" w:themeShade="99"/>
          <w:insideV w:val="nil"/>
        </w:tcBorders>
        <w:shd w:val="clear" w:color="auto" w:fill="4C88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8A1" w:themeFill="accent2" w:themeFillShade="99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D9E6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ADBE" w:themeColor="accent4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0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43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4385" w:themeColor="accent3" w:themeShade="99"/>
          <w:insideV w:val="nil"/>
        </w:tcBorders>
        <w:shd w:val="clear" w:color="auto" w:fill="0A43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385" w:themeFill="accent3" w:themeFillShade="99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70DE" w:themeColor="accent3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9" w:themeColor="accent4" w:themeShade="99"/>
          <w:insideV w:val="nil"/>
        </w:tcBorders>
        <w:shd w:val="clear" w:color="auto" w:fill="316C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9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AFD6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5FEC" w:themeColor="accent6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A38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A38D" w:themeColor="accent5" w:themeShade="99"/>
          <w:insideV w:val="nil"/>
        </w:tcBorders>
        <w:shd w:val="clear" w:color="auto" w:fill="65A38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A38D" w:themeFill="accent5" w:themeFillShade="99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9F2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5E6E0" w:themeColor="accent5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5B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5B1" w:themeColor="accent6" w:themeShade="99"/>
          <w:insideV w:val="nil"/>
        </w:tcBorders>
        <w:shd w:val="clear" w:color="auto" w:fill="3115B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5B1" w:themeFill="accent6" w:themeFillShade="99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BCAF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7B8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B4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0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37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53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8A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CA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11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1A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F5F7F9" w:themeColor="accent1" w:themeTint="66"/>
        <w:left w:val="single" w:sz="4" w:space="0" w:color="F5F7F9" w:themeColor="accent1" w:themeTint="66"/>
        <w:bottom w:val="single" w:sz="4" w:space="0" w:color="F5F7F9" w:themeColor="accent1" w:themeTint="66"/>
        <w:right w:val="single" w:sz="4" w:space="0" w:color="F5F7F9" w:themeColor="accent1" w:themeTint="66"/>
        <w:insideH w:val="single" w:sz="4" w:space="0" w:color="F5F7F9" w:themeColor="accent1" w:themeTint="66"/>
        <w:insideV w:val="single" w:sz="4" w:space="0" w:color="F5F7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EBF0" w:themeColor="accent2" w:themeTint="66"/>
        <w:left w:val="single" w:sz="4" w:space="0" w:color="E0EBF0" w:themeColor="accent2" w:themeTint="66"/>
        <w:bottom w:val="single" w:sz="4" w:space="0" w:color="E0EBF0" w:themeColor="accent2" w:themeTint="66"/>
        <w:right w:val="single" w:sz="4" w:space="0" w:color="E0EBF0" w:themeColor="accent2" w:themeTint="66"/>
        <w:insideH w:val="single" w:sz="4" w:space="0" w:color="E0EBF0" w:themeColor="accent2" w:themeTint="66"/>
        <w:insideV w:val="single" w:sz="4" w:space="0" w:color="E0EB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AC5F7" w:themeColor="accent3" w:themeTint="66"/>
        <w:left w:val="single" w:sz="4" w:space="0" w:color="9AC5F7" w:themeColor="accent3" w:themeTint="66"/>
        <w:bottom w:val="single" w:sz="4" w:space="0" w:color="9AC5F7" w:themeColor="accent3" w:themeTint="66"/>
        <w:right w:val="single" w:sz="4" w:space="0" w:color="9AC5F7" w:themeColor="accent3" w:themeTint="66"/>
        <w:insideH w:val="single" w:sz="4" w:space="0" w:color="9AC5F7" w:themeColor="accent3" w:themeTint="66"/>
        <w:insideV w:val="single" w:sz="4" w:space="0" w:color="9AC5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EF5F2" w:themeColor="accent5" w:themeTint="66"/>
        <w:left w:val="single" w:sz="4" w:space="0" w:color="EEF5F2" w:themeColor="accent5" w:themeTint="66"/>
        <w:bottom w:val="single" w:sz="4" w:space="0" w:color="EEF5F2" w:themeColor="accent5" w:themeTint="66"/>
        <w:right w:val="single" w:sz="4" w:space="0" w:color="EEF5F2" w:themeColor="accent5" w:themeTint="66"/>
        <w:insideH w:val="single" w:sz="4" w:space="0" w:color="EEF5F2" w:themeColor="accent5" w:themeTint="66"/>
        <w:insideV w:val="single" w:sz="4" w:space="0" w:color="EEF5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BEF7" w:themeColor="accent6" w:themeTint="66"/>
        <w:left w:val="single" w:sz="4" w:space="0" w:color="C9BEF7" w:themeColor="accent6" w:themeTint="66"/>
        <w:bottom w:val="single" w:sz="4" w:space="0" w:color="C9BEF7" w:themeColor="accent6" w:themeTint="66"/>
        <w:right w:val="single" w:sz="4" w:space="0" w:color="C9BEF7" w:themeColor="accent6" w:themeTint="66"/>
        <w:insideH w:val="single" w:sz="4" w:space="0" w:color="C9BEF7" w:themeColor="accent6" w:themeTint="66"/>
        <w:insideV w:val="single" w:sz="4" w:space="0" w:color="C9BE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F1F4F6" w:themeColor="accent1" w:themeTint="99"/>
        <w:bottom w:val="single" w:sz="2" w:space="0" w:color="F1F4F6" w:themeColor="accent1" w:themeTint="99"/>
        <w:insideH w:val="single" w:sz="2" w:space="0" w:color="F1F4F6" w:themeColor="accent1" w:themeTint="99"/>
        <w:insideV w:val="single" w:sz="2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F4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1E2E9" w:themeColor="accent2" w:themeTint="99"/>
        <w:bottom w:val="single" w:sz="2" w:space="0" w:color="D1E2E9" w:themeColor="accent2" w:themeTint="99"/>
        <w:insideH w:val="single" w:sz="2" w:space="0" w:color="D1E2E9" w:themeColor="accent2" w:themeTint="99"/>
        <w:insideV w:val="single" w:sz="2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2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7A8F3" w:themeColor="accent3" w:themeTint="99"/>
        <w:bottom w:val="single" w:sz="2" w:space="0" w:color="67A8F3" w:themeColor="accent3" w:themeTint="99"/>
        <w:insideH w:val="single" w:sz="2" w:space="0" w:color="67A8F3" w:themeColor="accent3" w:themeTint="99"/>
        <w:insideV w:val="single" w:sz="2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8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FCDD8" w:themeColor="accent4" w:themeTint="99"/>
        <w:bottom w:val="single" w:sz="2" w:space="0" w:color="9FCDD8" w:themeColor="accent4" w:themeTint="99"/>
        <w:insideH w:val="single" w:sz="2" w:space="0" w:color="9FCDD8" w:themeColor="accent4" w:themeTint="99"/>
        <w:insideV w:val="single" w:sz="2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E5F0EC" w:themeColor="accent5" w:themeTint="99"/>
        <w:bottom w:val="single" w:sz="2" w:space="0" w:color="E5F0EC" w:themeColor="accent5" w:themeTint="99"/>
        <w:insideH w:val="single" w:sz="2" w:space="0" w:color="E5F0EC" w:themeColor="accent5" w:themeTint="99"/>
        <w:insideV w:val="single" w:sz="2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0E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9EF3" w:themeColor="accent6" w:themeTint="99"/>
        <w:bottom w:val="single" w:sz="2" w:space="0" w:color="AE9EF3" w:themeColor="accent6" w:themeTint="99"/>
        <w:insideH w:val="single" w:sz="2" w:space="0" w:color="AE9EF3" w:themeColor="accent6" w:themeTint="99"/>
        <w:insideV w:val="single" w:sz="2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9E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5F7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E0EBF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9AC5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EF5F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C9BE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A0B4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unhideWhenUsed/>
    <w:rsid w:val="00E76F85"/>
    <w:rPr>
      <w:color w:val="407187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E8EDF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E8EDF0" w:themeColor="accent1"/>
        <w:bottom w:val="single" w:sz="4" w:space="10" w:color="E8EDF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E8EDF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1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  <w:shd w:val="clear" w:color="auto" w:fill="F9FAFB" w:themeFill="accent1" w:themeFillTint="3F"/>
      </w:tcPr>
    </w:tblStylePr>
    <w:tblStylePr w:type="band2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1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  <w:shd w:val="clear" w:color="auto" w:fill="ECF2F6" w:themeFill="accent2" w:themeFillTint="3F"/>
      </w:tcPr>
    </w:tblStylePr>
    <w:tblStylePr w:type="band2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1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  <w:shd w:val="clear" w:color="auto" w:fill="C0DBFA" w:themeFill="accent3" w:themeFillTint="3F"/>
      </w:tcPr>
    </w:tblStylePr>
    <w:tblStylePr w:type="band2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1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1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  <w:shd w:val="clear" w:color="auto" w:fill="F4F8F7" w:themeFill="accent5" w:themeFillTint="3F"/>
      </w:tcPr>
    </w:tblStylePr>
    <w:tblStylePr w:type="band2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1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  <w:shd w:val="clear" w:color="auto" w:fill="DDD7FA" w:themeFill="accent6" w:themeFillTint="3F"/>
      </w:tcPr>
    </w:tblStylePr>
    <w:tblStylePr w:type="band2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A0B4C1" w:themeColor="accent1" w:themeShade="BF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6FA3BA" w:themeColor="accent2" w:themeShade="BF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0C53A6" w:themeColor="accent3" w:themeShade="BF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3E8797" w:themeColor="accent4" w:themeShade="BF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8FBCAC" w:themeColor="accent5" w:themeShade="BF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3E1ADD" w:themeColor="accent6" w:themeShade="BF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bottom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bottom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bottom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bottom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bottom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bottom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8EDF0" w:themeColor="accent1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DF0" w:themeColor="accent1"/>
          <w:right w:val="single" w:sz="4" w:space="0" w:color="E8EDF0" w:themeColor="accent1"/>
        </w:tcBorders>
      </w:tcPr>
    </w:tblStylePr>
    <w:tblStylePr w:type="band1Horz">
      <w:tblPr/>
      <w:tcPr>
        <w:tcBorders>
          <w:top w:val="single" w:sz="4" w:space="0" w:color="E8EDF0" w:themeColor="accent1"/>
          <w:bottom w:val="single" w:sz="4" w:space="0" w:color="E8EDF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DF0" w:themeColor="accent1"/>
          <w:left w:val="nil"/>
        </w:tcBorders>
      </w:tcPr>
    </w:tblStylePr>
    <w:tblStylePr w:type="swCell">
      <w:tblPr/>
      <w:tcPr>
        <w:tcBorders>
          <w:top w:val="double" w:sz="4" w:space="0" w:color="E8EDF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CFDB" w:themeColor="accent2"/>
          <w:right w:val="single" w:sz="4" w:space="0" w:color="B3CFDB" w:themeColor="accent2"/>
        </w:tcBorders>
      </w:tcPr>
    </w:tblStylePr>
    <w:tblStylePr w:type="band1Horz">
      <w:tblPr/>
      <w:tcPr>
        <w:tcBorders>
          <w:top w:val="single" w:sz="4" w:space="0" w:color="B3CFDB" w:themeColor="accent2"/>
          <w:bottom w:val="single" w:sz="4" w:space="0" w:color="B3CF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CFDB" w:themeColor="accent2"/>
          <w:left w:val="nil"/>
        </w:tcBorders>
      </w:tcPr>
    </w:tblStylePr>
    <w:tblStylePr w:type="swCell">
      <w:tblPr/>
      <w:tcPr>
        <w:tcBorders>
          <w:top w:val="double" w:sz="4" w:space="0" w:color="B3CF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1170DE" w:themeColor="accent3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70DE" w:themeColor="accent3"/>
          <w:right w:val="single" w:sz="4" w:space="0" w:color="1170DE" w:themeColor="accent3"/>
        </w:tcBorders>
      </w:tcPr>
    </w:tblStylePr>
    <w:tblStylePr w:type="band1Horz">
      <w:tblPr/>
      <w:tcPr>
        <w:tcBorders>
          <w:top w:val="single" w:sz="4" w:space="0" w:color="1170DE" w:themeColor="accent3"/>
          <w:bottom w:val="single" w:sz="4" w:space="0" w:color="1170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70DE" w:themeColor="accent3"/>
          <w:left w:val="nil"/>
        </w:tcBorders>
      </w:tcPr>
    </w:tblStylePr>
    <w:tblStylePr w:type="swCell">
      <w:tblPr/>
      <w:tcPr>
        <w:tcBorders>
          <w:top w:val="double" w:sz="4" w:space="0" w:color="1170D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0ADBE" w:themeColor="accent4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BE" w:themeColor="accent4"/>
          <w:right w:val="single" w:sz="4" w:space="0" w:color="60ADBE" w:themeColor="accent4"/>
        </w:tcBorders>
      </w:tcPr>
    </w:tblStylePr>
    <w:tblStylePr w:type="band1Horz">
      <w:tblPr/>
      <w:tcPr>
        <w:tcBorders>
          <w:top w:val="single" w:sz="4" w:space="0" w:color="60ADBE" w:themeColor="accent4"/>
          <w:bottom w:val="single" w:sz="4" w:space="0" w:color="60ADB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BE" w:themeColor="accent4"/>
          <w:left w:val="nil"/>
        </w:tcBorders>
      </w:tcPr>
    </w:tblStylePr>
    <w:tblStylePr w:type="swCell">
      <w:tblPr/>
      <w:tcPr>
        <w:tcBorders>
          <w:top w:val="double" w:sz="4" w:space="0" w:color="60ADB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E6E0" w:themeColor="accent5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6E0" w:themeColor="accent5"/>
          <w:right w:val="single" w:sz="4" w:space="0" w:color="D5E6E0" w:themeColor="accent5"/>
        </w:tcBorders>
      </w:tcPr>
    </w:tblStylePr>
    <w:tblStylePr w:type="band1Horz">
      <w:tblPr/>
      <w:tcPr>
        <w:tcBorders>
          <w:top w:val="single" w:sz="4" w:space="0" w:color="D5E6E0" w:themeColor="accent5"/>
          <w:bottom w:val="single" w:sz="4" w:space="0" w:color="D5E6E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6E0" w:themeColor="accent5"/>
          <w:left w:val="nil"/>
        </w:tcBorders>
      </w:tcPr>
    </w:tblStylePr>
    <w:tblStylePr w:type="swCell">
      <w:tblPr/>
      <w:tcPr>
        <w:tcBorders>
          <w:top w:val="double" w:sz="4" w:space="0" w:color="D5E6E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5FEC" w:themeColor="accent6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FEC" w:themeColor="accent6"/>
          <w:right w:val="single" w:sz="4" w:space="0" w:color="795FEC" w:themeColor="accent6"/>
        </w:tcBorders>
      </w:tcPr>
    </w:tblStylePr>
    <w:tblStylePr w:type="band1Horz">
      <w:tblPr/>
      <w:tcPr>
        <w:tcBorders>
          <w:top w:val="single" w:sz="4" w:space="0" w:color="795FEC" w:themeColor="accent6"/>
          <w:bottom w:val="single" w:sz="4" w:space="0" w:color="795F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FEC" w:themeColor="accent6"/>
          <w:left w:val="nil"/>
        </w:tcBorders>
      </w:tcPr>
    </w:tblStylePr>
    <w:tblStylePr w:type="swCell">
      <w:tblPr/>
      <w:tcPr>
        <w:tcBorders>
          <w:top w:val="double" w:sz="4" w:space="0" w:color="795F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DF0" w:themeColor="accent1"/>
        <w:left w:val="single" w:sz="24" w:space="0" w:color="E8EDF0" w:themeColor="accent1"/>
        <w:bottom w:val="single" w:sz="24" w:space="0" w:color="E8EDF0" w:themeColor="accent1"/>
        <w:right w:val="single" w:sz="24" w:space="0" w:color="E8EDF0" w:themeColor="accent1"/>
      </w:tblBorders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CFDB" w:themeColor="accent2"/>
        <w:left w:val="single" w:sz="24" w:space="0" w:color="B3CFDB" w:themeColor="accent2"/>
        <w:bottom w:val="single" w:sz="24" w:space="0" w:color="B3CFDB" w:themeColor="accent2"/>
        <w:right w:val="single" w:sz="24" w:space="0" w:color="B3CFDB" w:themeColor="accent2"/>
      </w:tblBorders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70DE" w:themeColor="accent3"/>
        <w:left w:val="single" w:sz="24" w:space="0" w:color="1170DE" w:themeColor="accent3"/>
        <w:bottom w:val="single" w:sz="24" w:space="0" w:color="1170DE" w:themeColor="accent3"/>
        <w:right w:val="single" w:sz="24" w:space="0" w:color="1170DE" w:themeColor="accent3"/>
      </w:tblBorders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ADBE" w:themeColor="accent4"/>
        <w:left w:val="single" w:sz="24" w:space="0" w:color="60ADBE" w:themeColor="accent4"/>
        <w:bottom w:val="single" w:sz="24" w:space="0" w:color="60ADBE" w:themeColor="accent4"/>
        <w:right w:val="single" w:sz="24" w:space="0" w:color="60ADBE" w:themeColor="accent4"/>
      </w:tblBorders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6E0" w:themeColor="accent5"/>
        <w:left w:val="single" w:sz="24" w:space="0" w:color="D5E6E0" w:themeColor="accent5"/>
        <w:bottom w:val="single" w:sz="24" w:space="0" w:color="D5E6E0" w:themeColor="accent5"/>
        <w:right w:val="single" w:sz="24" w:space="0" w:color="D5E6E0" w:themeColor="accent5"/>
      </w:tblBorders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FEC" w:themeColor="accent6"/>
        <w:left w:val="single" w:sz="24" w:space="0" w:color="795FEC" w:themeColor="accent6"/>
        <w:bottom w:val="single" w:sz="24" w:space="0" w:color="795FEC" w:themeColor="accent6"/>
        <w:right w:val="single" w:sz="24" w:space="0" w:color="795FEC" w:themeColor="accent6"/>
      </w:tblBorders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E8EDF0" w:themeColor="accent1"/>
        <w:bottom w:val="single" w:sz="4" w:space="0" w:color="E8EDF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EDF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B3CFDB" w:themeColor="accent2"/>
        <w:bottom w:val="single" w:sz="4" w:space="0" w:color="B3CFD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CFD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1170DE" w:themeColor="accent3"/>
        <w:bottom w:val="single" w:sz="4" w:space="0" w:color="1170D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170D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60ADBE" w:themeColor="accent4"/>
        <w:bottom w:val="single" w:sz="4" w:space="0" w:color="60ADB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ADB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D5E6E0" w:themeColor="accent5"/>
        <w:bottom w:val="single" w:sz="4" w:space="0" w:color="D5E6E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5E6E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795FEC" w:themeColor="accent6"/>
        <w:bottom w:val="single" w:sz="4" w:space="0" w:color="795F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5F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EDF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EDF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EDF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EDF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CFD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CFD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CFD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CFD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70D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70D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70D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70D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B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B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B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B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6E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6E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6E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6E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F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F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F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F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  <w:insideV w:val="single" w:sz="8" w:space="0" w:color="EDF1F3" w:themeColor="accent1" w:themeTint="BF"/>
      </w:tblBorders>
    </w:tblPr>
    <w:tcPr>
      <w:shd w:val="clear" w:color="auto" w:fill="F9FA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1F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  <w:insideV w:val="single" w:sz="8" w:space="0" w:color="C6DAE4" w:themeColor="accent2" w:themeTint="BF"/>
      </w:tblBorders>
    </w:tblPr>
    <w:tcPr>
      <w:shd w:val="clear" w:color="auto" w:fill="EC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DA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  <w:insideV w:val="single" w:sz="8" w:space="0" w:color="4293F0" w:themeColor="accent3" w:themeTint="BF"/>
      </w:tblBorders>
    </w:tblPr>
    <w:tcPr>
      <w:shd w:val="clear" w:color="auto" w:fill="C0DB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3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  <w:insideV w:val="single" w:sz="8" w:space="0" w:color="87C1CE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  <w:insideV w:val="single" w:sz="8" w:space="0" w:color="DFECE7" w:themeColor="accent5" w:themeTint="BF"/>
      </w:tblBorders>
    </w:tblPr>
    <w:tcPr>
      <w:shd w:val="clear" w:color="auto" w:fill="F4F8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C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  <w:insideV w:val="single" w:sz="8" w:space="0" w:color="9A86F0" w:themeColor="accent6" w:themeTint="BF"/>
      </w:tblBorders>
    </w:tblPr>
    <w:tcPr>
      <w:shd w:val="clear" w:color="auto" w:fill="DDD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6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cPr>
      <w:shd w:val="clear" w:color="auto" w:fill="F9FA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C" w:themeFill="accent1" w:themeFillTint="33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tcBorders>
          <w:insideH w:val="single" w:sz="6" w:space="0" w:color="E8EDF0" w:themeColor="accent1"/>
          <w:insideV w:val="single" w:sz="6" w:space="0" w:color="E8EDF0" w:themeColor="accent1"/>
        </w:tcBorders>
        <w:shd w:val="clear" w:color="auto" w:fill="F3F5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cPr>
      <w:shd w:val="clear" w:color="auto" w:fill="EC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2" w:themeFillTint="33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tcBorders>
          <w:insideH w:val="single" w:sz="6" w:space="0" w:color="B3CFDB" w:themeColor="accent2"/>
          <w:insideV w:val="single" w:sz="6" w:space="0" w:color="B3CFDB" w:themeColor="accent2"/>
        </w:tcBorders>
        <w:shd w:val="clear" w:color="auto" w:fill="D9E6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cPr>
      <w:shd w:val="clear" w:color="auto" w:fill="C0DB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0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B" w:themeFill="accent3" w:themeFillTint="33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tcBorders>
          <w:insideH w:val="single" w:sz="6" w:space="0" w:color="1170DE" w:themeColor="accent3"/>
          <w:insideV w:val="single" w:sz="6" w:space="0" w:color="1170DE" w:themeColor="accent3"/>
        </w:tcBorders>
        <w:shd w:val="clear" w:color="auto" w:fill="81B7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tcBorders>
          <w:insideH w:val="single" w:sz="6" w:space="0" w:color="60ADBE" w:themeColor="accent4"/>
          <w:insideV w:val="single" w:sz="6" w:space="0" w:color="60ADBE" w:themeColor="accent4"/>
        </w:tcBorders>
        <w:shd w:val="clear" w:color="auto" w:fill="AFD6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cPr>
      <w:shd w:val="clear" w:color="auto" w:fill="F4F8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8" w:themeFill="accent5" w:themeFillTint="33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tcBorders>
          <w:insideH w:val="single" w:sz="6" w:space="0" w:color="D5E6E0" w:themeColor="accent5"/>
          <w:insideV w:val="single" w:sz="6" w:space="0" w:color="D5E6E0" w:themeColor="accent5"/>
        </w:tcBorders>
        <w:shd w:val="clear" w:color="auto" w:fill="E9F2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cPr>
      <w:shd w:val="clear" w:color="auto" w:fill="DDD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B" w:themeFill="accent6" w:themeFillTint="33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tcBorders>
          <w:insideH w:val="single" w:sz="6" w:space="0" w:color="795FEC" w:themeColor="accent6"/>
          <w:insideV w:val="single" w:sz="6" w:space="0" w:color="795FEC" w:themeColor="accent6"/>
        </w:tcBorders>
        <w:shd w:val="clear" w:color="auto" w:fill="BCAF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6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6E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B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7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7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D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8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F2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F2E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AF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AF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DF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shd w:val="clear" w:color="auto" w:fill="F9FA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CFD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shd w:val="clear" w:color="auto" w:fill="EC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70D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shd w:val="clear" w:color="auto" w:fill="C0DB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B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6E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shd w:val="clear" w:color="auto" w:fill="F4F8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FE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shd w:val="clear" w:color="auto" w:fill="DDD7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D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D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D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CFD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CFD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70D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70D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B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B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B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6E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6E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8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F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F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B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A0B4C1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A0B4C1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A0B4C1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ACB9CA" w:themeColor="text2" w:themeTint="66"/>
        <w:bottom w:val="single" w:sz="4" w:space="0" w:color="ACB9CA" w:themeColor="text2" w:themeTint="66"/>
        <w:insideH w:val="single" w:sz="4" w:space="0" w:color="ACB9CA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767171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ACB9CA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44546A" w:themeColor="text2"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ewsom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2F180101848E0B1916517F3EB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6243D-8030-4CB5-B1EC-EC8CF099C68C}"/>
      </w:docPartPr>
      <w:docPartBody>
        <w:p w:rsidR="00EB57AC" w:rsidRDefault="00EB57AC" w:rsidP="00EB57AC">
          <w:pPr>
            <w:pStyle w:val="2802F180101848E0B1916517F3EBE216"/>
          </w:pPr>
          <w:r w:rsidRPr="002209E4">
            <w:t>no</w:t>
          </w:r>
        </w:p>
      </w:docPartBody>
    </w:docPart>
    <w:docPart>
      <w:docPartPr>
        <w:name w:val="4B0A6542B38A45EB95DB9C65D7424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9832-2FF2-415B-B796-9EE107DE6F3C}"/>
      </w:docPartPr>
      <w:docPartBody>
        <w:p w:rsidR="00EB57AC" w:rsidRDefault="00EB57AC" w:rsidP="00EB57AC">
          <w:pPr>
            <w:pStyle w:val="4B0A6542B38A45EB95DB9C65D742445E"/>
          </w:pPr>
          <w:r w:rsidRPr="002209E4">
            <w:t>Name</w:t>
          </w:r>
        </w:p>
      </w:docPartBody>
    </w:docPart>
    <w:docPart>
      <w:docPartPr>
        <w:name w:val="A1741EC5243540CE85274927B888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ADE33-AE23-4916-B82E-B543096AE71D}"/>
      </w:docPartPr>
      <w:docPartBody>
        <w:p w:rsidR="00EB57AC" w:rsidRDefault="00EB57AC" w:rsidP="00EB57AC">
          <w:pPr>
            <w:pStyle w:val="A1741EC5243540CE85274927B888DD6E"/>
          </w:pPr>
          <w:r w:rsidRPr="002209E4">
            <w:t>Phone</w:t>
          </w:r>
        </w:p>
      </w:docPartBody>
    </w:docPart>
    <w:docPart>
      <w:docPartPr>
        <w:name w:val="28CADE7E5AB04A759CDC2F3D1F45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813C-AB49-44DE-A474-9329AA1B1334}"/>
      </w:docPartPr>
      <w:docPartBody>
        <w:p w:rsidR="00EB57AC" w:rsidRDefault="00EB57AC" w:rsidP="00EB57AC">
          <w:pPr>
            <w:pStyle w:val="28CADE7E5AB04A759CDC2F3D1F45F75D"/>
          </w:pPr>
          <w:r w:rsidRPr="002209E4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F9"/>
    <w:rsid w:val="000469F9"/>
    <w:rsid w:val="007621B8"/>
    <w:rsid w:val="00C445B6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2F180101848E0B1916517F3EBE216">
    <w:name w:val="2802F180101848E0B1916517F3EBE216"/>
    <w:rsid w:val="00EB57AC"/>
  </w:style>
  <w:style w:type="paragraph" w:customStyle="1" w:styleId="4B0A6542B38A45EB95DB9C65D742445E">
    <w:name w:val="4B0A6542B38A45EB95DB9C65D742445E"/>
    <w:rsid w:val="00EB57AC"/>
  </w:style>
  <w:style w:type="paragraph" w:customStyle="1" w:styleId="A1741EC5243540CE85274927B888DD6E">
    <w:name w:val="A1741EC5243540CE85274927B888DD6E"/>
    <w:rsid w:val="00EB57AC"/>
  </w:style>
  <w:style w:type="paragraph" w:customStyle="1" w:styleId="28CADE7E5AB04A759CDC2F3D1F45F75D">
    <w:name w:val="28CADE7E5AB04A759CDC2F3D1F45F75D"/>
    <w:rsid w:val="00EB57AC"/>
  </w:style>
  <w:style w:type="paragraph" w:customStyle="1" w:styleId="5C55924063184DE180206772DDC08A97">
    <w:name w:val="5C55924063184DE180206772DDC08A97"/>
    <w:rsid w:val="000469F9"/>
  </w:style>
  <w:style w:type="paragraph" w:customStyle="1" w:styleId="2938F2E1BCBA4798B8821225A99D6D97">
    <w:name w:val="2938F2E1BCBA4798B8821225A99D6D97"/>
    <w:rsid w:val="000469F9"/>
  </w:style>
  <w:style w:type="paragraph" w:customStyle="1" w:styleId="D218079C18CF4FF28C40466F30100208">
    <w:name w:val="D218079C18CF4FF28C40466F30100208"/>
    <w:rsid w:val="000469F9"/>
  </w:style>
  <w:style w:type="paragraph" w:customStyle="1" w:styleId="D83F9AC846584062B5EF93599BA2AAB9">
    <w:name w:val="D83F9AC846584062B5EF93599BA2AAB9"/>
    <w:rsid w:val="00046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2144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EDF0"/>
      </a:accent1>
      <a:accent2>
        <a:srgbClr val="B3CFDB"/>
      </a:accent2>
      <a:accent3>
        <a:srgbClr val="1170DE"/>
      </a:accent3>
      <a:accent4>
        <a:srgbClr val="60ADBE"/>
      </a:accent4>
      <a:accent5>
        <a:srgbClr val="D5E6E0"/>
      </a:accent5>
      <a:accent6>
        <a:srgbClr val="795FEC"/>
      </a:accent6>
      <a:hlink>
        <a:srgbClr val="0563C1"/>
      </a:hlink>
      <a:folHlink>
        <a:srgbClr val="954F72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5CD23-04BD-4F0A-9A7C-9D746EBBE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9CDCC-26EA-41B8-84DB-F9926656A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73C9B5F-4D95-4A69-A8D5-5BCDFC6D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2025-06-17T19:02:00Z</dcterms:created>
  <dcterms:modified xsi:type="dcterms:W3CDTF">2025-09-15T21:12:00Z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